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35B1BCB5" w:rsidR="00CC5894" w:rsidRPr="00A72E6C"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A72E6C">
        <w:rPr>
          <w:rFonts w:asciiTheme="minorHAnsi" w:hAnsiTheme="minorHAnsi" w:cstheme="minorHAnsi"/>
          <w:sz w:val="32"/>
          <w:szCs w:val="32"/>
        </w:rPr>
        <w:t>May the words of my mouth and the meditation of my heart be pleasing to you, O LORD, my rock and my redeemer. Amen.</w:t>
      </w:r>
    </w:p>
    <w:p w14:paraId="76AA67C8" w14:textId="77777777" w:rsidR="00342F1A" w:rsidRPr="00A72E6C" w:rsidRDefault="00342F1A"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F5402A3" w14:textId="03DD6200" w:rsidR="00B012A8" w:rsidRPr="00A72E6C" w:rsidRDefault="003D2A3F" w:rsidP="00B012A8">
      <w:pPr>
        <w:pStyle w:val="NormalWeb"/>
        <w:shd w:val="clear" w:color="auto" w:fill="FFFFFF"/>
        <w:spacing w:before="0" w:beforeAutospacing="0" w:after="0" w:afterAutospacing="0"/>
        <w:rPr>
          <w:rFonts w:asciiTheme="minorHAnsi" w:hAnsiTheme="minorHAnsi" w:cs="Arial"/>
          <w:sz w:val="32"/>
          <w:szCs w:val="32"/>
        </w:rPr>
      </w:pPr>
      <w:r w:rsidRPr="00A72E6C">
        <w:rPr>
          <w:rFonts w:asciiTheme="minorHAnsi" w:hAnsiTheme="minorHAnsi" w:cs="Arial"/>
          <w:sz w:val="32"/>
          <w:szCs w:val="32"/>
        </w:rPr>
        <w:t>Today’s gospel story found in all four gospels. Jesus enters the temple and begins wielding a whip and drives the animal</w:t>
      </w:r>
      <w:r w:rsidR="00B012A8" w:rsidRPr="00A72E6C">
        <w:rPr>
          <w:rFonts w:asciiTheme="minorHAnsi" w:hAnsiTheme="minorHAnsi" w:cs="Arial"/>
          <w:sz w:val="32"/>
          <w:szCs w:val="32"/>
        </w:rPr>
        <w:t>s out of the building. He overturned</w:t>
      </w:r>
      <w:r w:rsidRPr="00A72E6C">
        <w:rPr>
          <w:rFonts w:asciiTheme="minorHAnsi" w:hAnsiTheme="minorHAnsi" w:cs="Arial"/>
          <w:sz w:val="32"/>
          <w:szCs w:val="32"/>
        </w:rPr>
        <w:t xml:space="preserve"> the tables of the money changers</w:t>
      </w:r>
      <w:r w:rsidR="00B012A8" w:rsidRPr="00A72E6C">
        <w:rPr>
          <w:rFonts w:asciiTheme="minorHAnsi" w:hAnsiTheme="minorHAnsi" w:cs="Arial"/>
          <w:sz w:val="32"/>
          <w:szCs w:val="32"/>
        </w:rPr>
        <w:t xml:space="preserve"> and </w:t>
      </w:r>
      <w:r w:rsidRPr="00A72E6C">
        <w:rPr>
          <w:rFonts w:asciiTheme="minorHAnsi" w:hAnsiTheme="minorHAnsi" w:cs="Arial"/>
          <w:sz w:val="32"/>
          <w:szCs w:val="32"/>
        </w:rPr>
        <w:t>disrupts daily temple business</w:t>
      </w:r>
      <w:r w:rsidR="00B012A8" w:rsidRPr="00A72E6C">
        <w:rPr>
          <w:rFonts w:asciiTheme="minorHAnsi" w:hAnsiTheme="minorHAnsi" w:cs="Arial"/>
          <w:sz w:val="32"/>
          <w:szCs w:val="32"/>
        </w:rPr>
        <w:t>.</w:t>
      </w:r>
    </w:p>
    <w:p w14:paraId="001DA91B" w14:textId="77777777" w:rsidR="00B012A8" w:rsidRPr="00A72E6C" w:rsidRDefault="00B012A8" w:rsidP="00B012A8">
      <w:pPr>
        <w:pStyle w:val="NormalWeb"/>
        <w:shd w:val="clear" w:color="auto" w:fill="FFFFFF"/>
        <w:spacing w:before="0" w:beforeAutospacing="0" w:after="0" w:afterAutospacing="0"/>
        <w:rPr>
          <w:rFonts w:asciiTheme="minorHAnsi" w:hAnsiTheme="minorHAnsi" w:cs="Arial"/>
          <w:sz w:val="32"/>
          <w:szCs w:val="32"/>
        </w:rPr>
      </w:pPr>
    </w:p>
    <w:p w14:paraId="0022DB5F" w14:textId="3A3436D8" w:rsidR="00B012A8" w:rsidRPr="00A72E6C" w:rsidRDefault="00A72E6C" w:rsidP="00B012A8">
      <w:pPr>
        <w:pStyle w:val="NormalWeb"/>
        <w:shd w:val="clear" w:color="auto" w:fill="FFFFFF"/>
        <w:spacing w:before="0" w:beforeAutospacing="0" w:after="0" w:afterAutospacing="0"/>
        <w:rPr>
          <w:rFonts w:asciiTheme="minorHAnsi" w:hAnsiTheme="minorHAnsi" w:cs="Arial"/>
          <w:sz w:val="32"/>
          <w:szCs w:val="32"/>
        </w:rPr>
      </w:pPr>
      <w:r w:rsidRPr="00A72E6C">
        <w:rPr>
          <w:rFonts w:asciiTheme="minorHAnsi" w:hAnsiTheme="minorHAnsi" w:cs="Arial"/>
          <w:sz w:val="32"/>
          <w:szCs w:val="32"/>
        </w:rPr>
        <w:t>The temple was the center of</w:t>
      </w:r>
      <w:r w:rsidR="002A418A" w:rsidRPr="00A72E6C">
        <w:rPr>
          <w:rFonts w:asciiTheme="minorHAnsi" w:hAnsiTheme="minorHAnsi" w:cs="Arial"/>
          <w:sz w:val="32"/>
          <w:szCs w:val="32"/>
        </w:rPr>
        <w:t xml:space="preserve"> </w:t>
      </w:r>
      <w:r w:rsidR="00B012A8" w:rsidRPr="00A72E6C">
        <w:rPr>
          <w:rFonts w:asciiTheme="minorHAnsi" w:hAnsiTheme="minorHAnsi" w:cs="Arial"/>
          <w:sz w:val="32"/>
          <w:szCs w:val="32"/>
        </w:rPr>
        <w:t xml:space="preserve">everything to the Jewish people. Their whole lives revolved around </w:t>
      </w:r>
      <w:r w:rsidR="002A418A" w:rsidRPr="00A72E6C">
        <w:rPr>
          <w:rFonts w:asciiTheme="minorHAnsi" w:hAnsiTheme="minorHAnsi" w:cs="Arial"/>
          <w:sz w:val="32"/>
          <w:szCs w:val="32"/>
        </w:rPr>
        <w:t>temple</w:t>
      </w:r>
      <w:r w:rsidR="00B012A8" w:rsidRPr="00A72E6C">
        <w:rPr>
          <w:rFonts w:asciiTheme="minorHAnsi" w:hAnsiTheme="minorHAnsi" w:cs="Arial"/>
          <w:sz w:val="32"/>
          <w:szCs w:val="32"/>
        </w:rPr>
        <w:t xml:space="preserve"> and were wrapped up in </w:t>
      </w:r>
      <w:r w:rsidR="002A418A" w:rsidRPr="00A72E6C">
        <w:rPr>
          <w:rFonts w:asciiTheme="minorHAnsi" w:hAnsiTheme="minorHAnsi" w:cs="Arial"/>
          <w:sz w:val="32"/>
          <w:szCs w:val="32"/>
        </w:rPr>
        <w:t>its</w:t>
      </w:r>
      <w:r w:rsidR="00B012A8" w:rsidRPr="00A72E6C">
        <w:rPr>
          <w:rFonts w:asciiTheme="minorHAnsi" w:hAnsiTheme="minorHAnsi" w:cs="Arial"/>
          <w:sz w:val="32"/>
          <w:szCs w:val="32"/>
        </w:rPr>
        <w:t xml:space="preserve"> system. Jesus unsettles the temple system and I think Jesus unsettles the systems in which we become totally invested. </w:t>
      </w:r>
    </w:p>
    <w:p w14:paraId="48329C3D" w14:textId="77777777" w:rsidR="002A418A" w:rsidRPr="00A72E6C" w:rsidRDefault="002A418A" w:rsidP="00B012A8">
      <w:pPr>
        <w:pStyle w:val="NormalWeb"/>
        <w:shd w:val="clear" w:color="auto" w:fill="FFFFFF"/>
        <w:spacing w:before="0" w:beforeAutospacing="0" w:after="0" w:afterAutospacing="0"/>
        <w:rPr>
          <w:rFonts w:asciiTheme="minorHAnsi" w:hAnsiTheme="minorHAnsi" w:cs="Arial"/>
          <w:sz w:val="32"/>
          <w:szCs w:val="32"/>
        </w:rPr>
      </w:pPr>
    </w:p>
    <w:p w14:paraId="58A09ACA" w14:textId="0028D749" w:rsidR="002A418A" w:rsidRPr="00A72E6C" w:rsidRDefault="002A418A" w:rsidP="002A418A">
      <w:pPr>
        <w:pStyle w:val="NormalWeb"/>
        <w:shd w:val="clear" w:color="auto" w:fill="FFFFFF"/>
        <w:spacing w:before="0" w:beforeAutospacing="0" w:after="0" w:afterAutospacing="0"/>
        <w:rPr>
          <w:rFonts w:asciiTheme="minorHAnsi" w:hAnsiTheme="minorHAnsi" w:cs="Arial"/>
          <w:sz w:val="32"/>
          <w:szCs w:val="32"/>
        </w:rPr>
      </w:pPr>
      <w:r w:rsidRPr="00A72E6C">
        <w:rPr>
          <w:rFonts w:asciiTheme="minorHAnsi" w:hAnsiTheme="minorHAnsi" w:cs="Arial"/>
          <w:sz w:val="32"/>
          <w:szCs w:val="32"/>
        </w:rPr>
        <w:t>Jesus is overturning the loyalties that we put in the wrong places, the beliefs we have that our religious assumptions somehow describe life finally and totally. He is overturning our satisfaction with where we are spiritually. He is overturning the tables of greed that take advantage of too many people. He is overturning every part of every system that somehow suggests that God is not God in whom we trust.</w:t>
      </w:r>
    </w:p>
    <w:p w14:paraId="164FEF0D" w14:textId="24F5EA5A" w:rsidR="00B012A8" w:rsidRPr="00A72E6C" w:rsidRDefault="00B012A8" w:rsidP="00B012A8">
      <w:pPr>
        <w:pStyle w:val="NormalWeb"/>
        <w:shd w:val="clear" w:color="auto" w:fill="FFFFFF"/>
        <w:spacing w:before="0" w:beforeAutospacing="0" w:after="0" w:afterAutospacing="0"/>
        <w:rPr>
          <w:rFonts w:asciiTheme="minorHAnsi" w:hAnsiTheme="minorHAnsi" w:cs="Arial"/>
          <w:sz w:val="32"/>
          <w:szCs w:val="32"/>
        </w:rPr>
      </w:pPr>
      <w:r w:rsidRPr="00A72E6C">
        <w:rPr>
          <w:rFonts w:asciiTheme="minorHAnsi" w:hAnsiTheme="minorHAnsi" w:cs="Arial"/>
          <w:sz w:val="32"/>
          <w:szCs w:val="32"/>
        </w:rPr>
        <w:t xml:space="preserve"> </w:t>
      </w:r>
    </w:p>
    <w:p w14:paraId="188FAA50" w14:textId="5AEBB722" w:rsidR="003D2A3F" w:rsidRPr="00A72E6C" w:rsidRDefault="003D2A3F"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72E6C">
        <w:rPr>
          <w:rFonts w:asciiTheme="minorHAnsi" w:hAnsiTheme="minorHAnsi"/>
          <w:color w:val="222222"/>
          <w:sz w:val="32"/>
          <w:szCs w:val="32"/>
        </w:rPr>
        <w:t>What if this story of Jesus throwing around tables and chairs is not really about the animals, moneychangers, or anger? What if the animals and moneychangers who have taken over so much real estate in the temple are not the problem but rather symptoms of the problem? What if this gospel lesson from John isn’t about what is present in the temple but is deeply concerned with what is missing?</w:t>
      </w:r>
    </w:p>
    <w:p w14:paraId="7CBE44B1" w14:textId="77777777" w:rsidR="003D2A3F" w:rsidRPr="00A72E6C" w:rsidRDefault="003D2A3F"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1FDD83F9" w14:textId="136DF78B" w:rsidR="003D2A3F" w:rsidRPr="00A72E6C" w:rsidRDefault="003D2A3F"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72E6C">
        <w:rPr>
          <w:rFonts w:asciiTheme="minorHAnsi" w:hAnsiTheme="minorHAnsi"/>
          <w:color w:val="222222"/>
          <w:sz w:val="32"/>
          <w:szCs w:val="32"/>
        </w:rPr>
        <w:t>Jesus can see that the temple is filled with animals and moneychangers but is empty of life and soul. The people have lost their way and have forgotten that the temple is God’s house, that their bodies are God’s house, that creation is the God’s house, that the entire cosmos is God’s house. They have forgotten that the face of God is found in every direction.</w:t>
      </w:r>
    </w:p>
    <w:p w14:paraId="544671F1" w14:textId="77777777" w:rsidR="00B012A8" w:rsidRPr="00A72E6C" w:rsidRDefault="00B012A8"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A5E3928" w14:textId="6D19EC4A" w:rsidR="003D2A3F" w:rsidRPr="00A72E6C" w:rsidRDefault="003D2A3F"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A72E6C">
        <w:rPr>
          <w:rFonts w:asciiTheme="minorHAnsi" w:hAnsiTheme="minorHAnsi"/>
          <w:color w:val="222222"/>
          <w:sz w:val="32"/>
          <w:szCs w:val="32"/>
        </w:rPr>
        <w:t>When this kind of forgetting happens in our own hearts and minds, the temple of our lives become places of transaction rather than transformation, wholesale marketplaces rather than holy meeting places.</w:t>
      </w:r>
    </w:p>
    <w:p w14:paraId="168AC688" w14:textId="77777777" w:rsidR="003D2A3F" w:rsidRPr="00A72E6C" w:rsidRDefault="003D2A3F"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F4FD4F3" w14:textId="7DD8F4C6" w:rsidR="0036770B" w:rsidRPr="00A72E6C" w:rsidRDefault="00B012A8" w:rsidP="002A418A">
      <w:pPr>
        <w:pStyle w:val="NormalWeb"/>
        <w:shd w:val="clear" w:color="auto" w:fill="FFFFFF"/>
        <w:spacing w:before="0" w:beforeAutospacing="0" w:after="0" w:afterAutospacing="0"/>
        <w:rPr>
          <w:rFonts w:asciiTheme="minorHAnsi" w:hAnsiTheme="minorHAnsi" w:cstheme="minorHAnsi"/>
          <w:sz w:val="32"/>
          <w:szCs w:val="32"/>
        </w:rPr>
      </w:pPr>
      <w:r w:rsidRPr="00A72E6C">
        <w:rPr>
          <w:rFonts w:asciiTheme="minorHAnsi" w:hAnsiTheme="minorHAnsi" w:cs="Arial"/>
          <w:sz w:val="32"/>
          <w:szCs w:val="32"/>
        </w:rPr>
        <w:t>So, I say, “Jesus, come and overturn our tables. Make us uncomfortable because the place you take us to</w:t>
      </w:r>
      <w:r w:rsidR="00F06480">
        <w:rPr>
          <w:rFonts w:asciiTheme="minorHAnsi" w:hAnsiTheme="minorHAnsi" w:cs="Arial"/>
          <w:sz w:val="32"/>
          <w:szCs w:val="32"/>
        </w:rPr>
        <w:t>…</w:t>
      </w:r>
      <w:r w:rsidRPr="00A72E6C">
        <w:rPr>
          <w:rFonts w:asciiTheme="minorHAnsi" w:hAnsiTheme="minorHAnsi" w:cs="Arial"/>
          <w:sz w:val="32"/>
          <w:szCs w:val="32"/>
        </w:rPr>
        <w:t xml:space="preserve"> is the deeper place. The place you take us to</w:t>
      </w:r>
      <w:r w:rsidR="00F06480">
        <w:rPr>
          <w:rFonts w:asciiTheme="minorHAnsi" w:hAnsiTheme="minorHAnsi" w:cs="Arial"/>
          <w:sz w:val="32"/>
          <w:szCs w:val="32"/>
        </w:rPr>
        <w:t>…</w:t>
      </w:r>
      <w:r w:rsidRPr="00A72E6C">
        <w:rPr>
          <w:rFonts w:asciiTheme="minorHAnsi" w:hAnsiTheme="minorHAnsi" w:cs="Arial"/>
          <w:sz w:val="32"/>
          <w:szCs w:val="32"/>
        </w:rPr>
        <w:t xml:space="preserve"> reveals God, a God of rich immeasura</w:t>
      </w:r>
      <w:r w:rsidR="00D725A1">
        <w:rPr>
          <w:rFonts w:asciiTheme="minorHAnsi" w:hAnsiTheme="minorHAnsi" w:cs="Arial"/>
          <w:sz w:val="32"/>
          <w:szCs w:val="32"/>
        </w:rPr>
        <w:t xml:space="preserve">ble grace and love. After all, </w:t>
      </w:r>
      <w:proofErr w:type="gramStart"/>
      <w:r w:rsidR="00D725A1">
        <w:rPr>
          <w:rFonts w:asciiTheme="minorHAnsi" w:hAnsiTheme="minorHAnsi" w:cs="Arial"/>
          <w:sz w:val="32"/>
          <w:szCs w:val="32"/>
        </w:rPr>
        <w:t>Y</w:t>
      </w:r>
      <w:r w:rsidRPr="00A72E6C">
        <w:rPr>
          <w:rFonts w:asciiTheme="minorHAnsi" w:hAnsiTheme="minorHAnsi" w:cs="Arial"/>
          <w:sz w:val="32"/>
          <w:szCs w:val="32"/>
        </w:rPr>
        <w:t>ou</w:t>
      </w:r>
      <w:proofErr w:type="gramEnd"/>
      <w:r w:rsidRPr="00A72E6C">
        <w:rPr>
          <w:rFonts w:asciiTheme="minorHAnsi" w:hAnsiTheme="minorHAnsi" w:cs="Arial"/>
          <w:sz w:val="32"/>
          <w:szCs w:val="32"/>
        </w:rPr>
        <w:t xml:space="preserve"> are the new temple.”</w:t>
      </w:r>
      <w:r w:rsidR="002A418A" w:rsidRPr="00A72E6C">
        <w:rPr>
          <w:rFonts w:asciiTheme="minorHAnsi" w:hAnsiTheme="minorHAnsi" w:cs="Arial"/>
          <w:sz w:val="32"/>
          <w:szCs w:val="32"/>
        </w:rPr>
        <w:t xml:space="preserve"> </w:t>
      </w:r>
      <w:r w:rsidR="00130CEE" w:rsidRPr="00A72E6C">
        <w:rPr>
          <w:rFonts w:asciiTheme="minorHAnsi" w:hAnsiTheme="minorHAnsi"/>
          <w:sz w:val="32"/>
          <w:szCs w:val="32"/>
        </w:rPr>
        <w:t>Amen.</w:t>
      </w:r>
    </w:p>
    <w:sectPr w:rsidR="0036770B" w:rsidRPr="00A72E6C"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44086"/>
    <w:multiLevelType w:val="multilevel"/>
    <w:tmpl w:val="3D08D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B139D"/>
    <w:rsid w:val="000C5AA3"/>
    <w:rsid w:val="000E281E"/>
    <w:rsid w:val="00130CEE"/>
    <w:rsid w:val="00140544"/>
    <w:rsid w:val="0016226B"/>
    <w:rsid w:val="0019537D"/>
    <w:rsid w:val="001A78C4"/>
    <w:rsid w:val="001B370D"/>
    <w:rsid w:val="001D0A5E"/>
    <w:rsid w:val="001D4998"/>
    <w:rsid w:val="00266793"/>
    <w:rsid w:val="00284E6F"/>
    <w:rsid w:val="00285D57"/>
    <w:rsid w:val="002A418A"/>
    <w:rsid w:val="002E3D83"/>
    <w:rsid w:val="00342F1A"/>
    <w:rsid w:val="003458C7"/>
    <w:rsid w:val="003610A7"/>
    <w:rsid w:val="0036770B"/>
    <w:rsid w:val="003D2A3F"/>
    <w:rsid w:val="00407B4F"/>
    <w:rsid w:val="004165C1"/>
    <w:rsid w:val="004647F6"/>
    <w:rsid w:val="00494DB9"/>
    <w:rsid w:val="004955A9"/>
    <w:rsid w:val="004D1FED"/>
    <w:rsid w:val="005179E4"/>
    <w:rsid w:val="00546B11"/>
    <w:rsid w:val="00623710"/>
    <w:rsid w:val="0064561F"/>
    <w:rsid w:val="00662737"/>
    <w:rsid w:val="006871E5"/>
    <w:rsid w:val="006A7339"/>
    <w:rsid w:val="006C3C43"/>
    <w:rsid w:val="007B1558"/>
    <w:rsid w:val="007D0164"/>
    <w:rsid w:val="007E572D"/>
    <w:rsid w:val="007F1DF6"/>
    <w:rsid w:val="007F3F0B"/>
    <w:rsid w:val="00814938"/>
    <w:rsid w:val="008219BA"/>
    <w:rsid w:val="0085497D"/>
    <w:rsid w:val="008A3BED"/>
    <w:rsid w:val="008B5B1F"/>
    <w:rsid w:val="009642C9"/>
    <w:rsid w:val="009713C1"/>
    <w:rsid w:val="009719D3"/>
    <w:rsid w:val="009D03DB"/>
    <w:rsid w:val="00A10F88"/>
    <w:rsid w:val="00A72E6C"/>
    <w:rsid w:val="00A97868"/>
    <w:rsid w:val="00AC5E68"/>
    <w:rsid w:val="00AD31D1"/>
    <w:rsid w:val="00AF04BA"/>
    <w:rsid w:val="00AF0DA6"/>
    <w:rsid w:val="00B012A8"/>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725A1"/>
    <w:rsid w:val="00D827B8"/>
    <w:rsid w:val="00D85EA4"/>
    <w:rsid w:val="00DD395B"/>
    <w:rsid w:val="00E313AF"/>
    <w:rsid w:val="00E4509A"/>
    <w:rsid w:val="00E45E05"/>
    <w:rsid w:val="00E73502"/>
    <w:rsid w:val="00EE6DAF"/>
    <w:rsid w:val="00EF715C"/>
    <w:rsid w:val="00F06480"/>
    <w:rsid w:val="00F37DF8"/>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DBAA02D2-999D-AF41-B2A7-FEA9807B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293">
      <w:bodyDiv w:val="1"/>
      <w:marLeft w:val="0"/>
      <w:marRight w:val="0"/>
      <w:marTop w:val="0"/>
      <w:marBottom w:val="0"/>
      <w:divBdr>
        <w:top w:val="none" w:sz="0" w:space="0" w:color="auto"/>
        <w:left w:val="none" w:sz="0" w:space="0" w:color="auto"/>
        <w:bottom w:val="none" w:sz="0" w:space="0" w:color="auto"/>
        <w:right w:val="none" w:sz="0" w:space="0" w:color="auto"/>
      </w:divBdr>
      <w:divsChild>
        <w:div w:id="738211231">
          <w:marLeft w:val="0"/>
          <w:marRight w:val="0"/>
          <w:marTop w:val="0"/>
          <w:marBottom w:val="0"/>
          <w:divBdr>
            <w:top w:val="none" w:sz="0" w:space="0" w:color="auto"/>
            <w:left w:val="none" w:sz="0" w:space="0" w:color="auto"/>
            <w:bottom w:val="none" w:sz="0" w:space="0" w:color="auto"/>
            <w:right w:val="none" w:sz="0" w:space="0" w:color="auto"/>
          </w:divBdr>
          <w:divsChild>
            <w:div w:id="1251426613">
              <w:marLeft w:val="0"/>
              <w:marRight w:val="0"/>
              <w:marTop w:val="0"/>
              <w:marBottom w:val="0"/>
              <w:divBdr>
                <w:top w:val="none" w:sz="0" w:space="0" w:color="auto"/>
                <w:left w:val="none" w:sz="0" w:space="0" w:color="auto"/>
                <w:bottom w:val="none" w:sz="0" w:space="0" w:color="auto"/>
                <w:right w:val="none" w:sz="0" w:space="0" w:color="auto"/>
              </w:divBdr>
              <w:divsChild>
                <w:div w:id="1872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70180">
          <w:marLeft w:val="0"/>
          <w:marRight w:val="0"/>
          <w:marTop w:val="0"/>
          <w:marBottom w:val="0"/>
          <w:divBdr>
            <w:top w:val="none" w:sz="0" w:space="0" w:color="auto"/>
            <w:left w:val="none" w:sz="0" w:space="0" w:color="auto"/>
            <w:bottom w:val="none" w:sz="0" w:space="0" w:color="auto"/>
            <w:right w:val="none" w:sz="0" w:space="0" w:color="auto"/>
          </w:divBdr>
          <w:divsChild>
            <w:div w:id="1082290539">
              <w:marLeft w:val="0"/>
              <w:marRight w:val="0"/>
              <w:marTop w:val="0"/>
              <w:marBottom w:val="0"/>
              <w:divBdr>
                <w:top w:val="none" w:sz="0" w:space="0" w:color="auto"/>
                <w:left w:val="none" w:sz="0" w:space="0" w:color="auto"/>
                <w:bottom w:val="none" w:sz="0" w:space="0" w:color="auto"/>
                <w:right w:val="none" w:sz="0" w:space="0" w:color="auto"/>
              </w:divBdr>
              <w:divsChild>
                <w:div w:id="5130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990">
          <w:marLeft w:val="0"/>
          <w:marRight w:val="0"/>
          <w:marTop w:val="0"/>
          <w:marBottom w:val="0"/>
          <w:divBdr>
            <w:top w:val="none" w:sz="0" w:space="0" w:color="auto"/>
            <w:left w:val="none" w:sz="0" w:space="0" w:color="auto"/>
            <w:bottom w:val="none" w:sz="0" w:space="0" w:color="auto"/>
            <w:right w:val="none" w:sz="0" w:space="0" w:color="auto"/>
          </w:divBdr>
          <w:divsChild>
            <w:div w:id="475533423">
              <w:marLeft w:val="0"/>
              <w:marRight w:val="0"/>
              <w:marTop w:val="0"/>
              <w:marBottom w:val="0"/>
              <w:divBdr>
                <w:top w:val="none" w:sz="0" w:space="0" w:color="auto"/>
                <w:left w:val="none" w:sz="0" w:space="0" w:color="auto"/>
                <w:bottom w:val="none" w:sz="0" w:space="0" w:color="auto"/>
                <w:right w:val="none" w:sz="0" w:space="0" w:color="auto"/>
              </w:divBdr>
              <w:divsChild>
                <w:div w:id="1974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214">
          <w:marLeft w:val="0"/>
          <w:marRight w:val="0"/>
          <w:marTop w:val="0"/>
          <w:marBottom w:val="0"/>
          <w:divBdr>
            <w:top w:val="none" w:sz="0" w:space="0" w:color="auto"/>
            <w:left w:val="none" w:sz="0" w:space="0" w:color="auto"/>
            <w:bottom w:val="none" w:sz="0" w:space="0" w:color="auto"/>
            <w:right w:val="none" w:sz="0" w:space="0" w:color="auto"/>
          </w:divBdr>
          <w:divsChild>
            <w:div w:id="1145047258">
              <w:marLeft w:val="0"/>
              <w:marRight w:val="0"/>
              <w:marTop w:val="0"/>
              <w:marBottom w:val="0"/>
              <w:divBdr>
                <w:top w:val="none" w:sz="0" w:space="0" w:color="auto"/>
                <w:left w:val="none" w:sz="0" w:space="0" w:color="auto"/>
                <w:bottom w:val="none" w:sz="0" w:space="0" w:color="auto"/>
                <w:right w:val="none" w:sz="0" w:space="0" w:color="auto"/>
              </w:divBdr>
              <w:divsChild>
                <w:div w:id="10358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16110295">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49055049">
      <w:bodyDiv w:val="1"/>
      <w:marLeft w:val="0"/>
      <w:marRight w:val="0"/>
      <w:marTop w:val="0"/>
      <w:marBottom w:val="0"/>
      <w:divBdr>
        <w:top w:val="none" w:sz="0" w:space="0" w:color="auto"/>
        <w:left w:val="none" w:sz="0" w:space="0" w:color="auto"/>
        <w:bottom w:val="none" w:sz="0" w:space="0" w:color="auto"/>
        <w:right w:val="none" w:sz="0" w:space="0" w:color="auto"/>
      </w:divBdr>
    </w:div>
    <w:div w:id="1966539188">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2018-03-04T03:36:00Z</cp:lastPrinted>
  <dcterms:created xsi:type="dcterms:W3CDTF">2021-03-04T05:58:00Z</dcterms:created>
  <dcterms:modified xsi:type="dcterms:W3CDTF">2021-03-04T05:58:00Z</dcterms:modified>
</cp:coreProperties>
</file>